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DD" w:rsidRPr="006E5848" w:rsidRDefault="00FF02DD" w:rsidP="00FF02DD">
      <w:pPr>
        <w:rPr>
          <w:rFonts w:ascii="Century Gothic" w:hAnsi="Century Gothic"/>
          <w:b/>
          <w:sz w:val="40"/>
          <w:szCs w:val="40"/>
          <w:u w:val="single"/>
        </w:rPr>
      </w:pPr>
      <w:r w:rsidRPr="006E5848">
        <w:rPr>
          <w:rFonts w:ascii="Century Gothic" w:hAnsi="Century Gothic"/>
          <w:b/>
          <w:sz w:val="40"/>
          <w:szCs w:val="40"/>
          <w:u w:val="single"/>
        </w:rPr>
        <w:t>Experiment plan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aim of my experiment?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my hypothesis?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my method?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equipment will I need?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one thing I’m changing on purpose in this experiment (independent variable)?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thing I’m measuring as the result (dependent variable)?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What are the things I need to keep the same to make the experiment </w:t>
      </w:r>
      <w:r w:rsidR="002E692E">
        <w:rPr>
          <w:rFonts w:ascii="Century Gothic" w:hAnsi="Century Gothic"/>
          <w:sz w:val="24"/>
          <w:szCs w:val="24"/>
        </w:rPr>
        <w:t>fair (</w:t>
      </w:r>
      <w:r>
        <w:rPr>
          <w:rFonts w:ascii="Century Gothic" w:hAnsi="Century Gothic"/>
          <w:sz w:val="24"/>
          <w:szCs w:val="24"/>
        </w:rPr>
        <w:t>controlled variables)?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the safety precautions?</w:t>
      </w:r>
    </w:p>
    <w:p w:rsidR="00FF02DD" w:rsidRDefault="00FF02DD" w:rsidP="00FF02D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</w:p>
    <w:p w:rsidR="00FF02DD" w:rsidRDefault="00FF02DD" w:rsidP="00FF02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a table to record your results below:</w:t>
      </w:r>
    </w:p>
    <w:p w:rsidR="00347A5A" w:rsidRPr="00FF02DD" w:rsidRDefault="00347A5A">
      <w:pPr>
        <w:rPr>
          <w:rFonts w:ascii="Century Gothic" w:hAnsi="Century Gothic"/>
          <w:sz w:val="24"/>
          <w:szCs w:val="24"/>
        </w:rPr>
      </w:pPr>
    </w:p>
    <w:sectPr w:rsidR="00347A5A" w:rsidRPr="00FF02DD" w:rsidSect="00FF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FF02DD"/>
    <w:rsid w:val="002E692E"/>
    <w:rsid w:val="00347A5A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2011-12-17T02:15:00Z</dcterms:created>
  <dcterms:modified xsi:type="dcterms:W3CDTF">2011-12-17T02:17:00Z</dcterms:modified>
</cp:coreProperties>
</file>